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F1FF9" w:rsidRDefault="00DF1FF9">
      <w:pPr>
        <w:pStyle w:val="ConsPlusNormal0"/>
        <w:jc w:val="both"/>
        <w:outlineLvl w:val="0"/>
      </w:pPr>
    </w:p>
    <w:p w:rsidR="00DF1FF9" w:rsidRDefault="00D863FF">
      <w:pPr>
        <w:pStyle w:val="ConsPlusTitle0"/>
        <w:jc w:val="center"/>
        <w:outlineLvl w:val="0"/>
      </w:pPr>
      <w:r>
        <w:t>ПРАВИТЕЛЬСТВО СВЕРДЛОВСКОЙ ОБЛАСТИ</w:t>
      </w:r>
    </w:p>
    <w:p w:rsidR="00DF1FF9" w:rsidRDefault="00DF1FF9">
      <w:pPr>
        <w:pStyle w:val="ConsPlusTitle0"/>
        <w:jc w:val="center"/>
      </w:pPr>
    </w:p>
    <w:p w:rsidR="00DF1FF9" w:rsidRDefault="00D863FF">
      <w:pPr>
        <w:pStyle w:val="ConsPlusTitle0"/>
        <w:jc w:val="center"/>
      </w:pPr>
      <w:r>
        <w:t>ПОСТАНОВЛЕНИЕ</w:t>
      </w:r>
    </w:p>
    <w:p w:rsidR="00DF1FF9" w:rsidRDefault="00D863FF">
      <w:pPr>
        <w:pStyle w:val="ConsPlusTitle0"/>
        <w:jc w:val="center"/>
      </w:pPr>
      <w:r>
        <w:t>от 4 февраля 2016 г. N 69-ПП</w:t>
      </w:r>
    </w:p>
    <w:p w:rsidR="00DF1FF9" w:rsidRDefault="00DF1FF9">
      <w:pPr>
        <w:pStyle w:val="ConsPlusTitle0"/>
        <w:jc w:val="center"/>
      </w:pPr>
    </w:p>
    <w:p w:rsidR="00DF1FF9" w:rsidRDefault="00D863FF">
      <w:pPr>
        <w:pStyle w:val="ConsPlusTitle0"/>
        <w:jc w:val="center"/>
      </w:pPr>
      <w:r>
        <w:t>ОБ УТВЕРЖДЕНИИ ТРЕБОВАНИЙ К ПОРЯДКУ РАЗРАБОТКИ</w:t>
      </w:r>
    </w:p>
    <w:p w:rsidR="00DF1FF9" w:rsidRDefault="00D863FF">
      <w:pPr>
        <w:pStyle w:val="ConsPlusTitle0"/>
        <w:jc w:val="center"/>
      </w:pPr>
      <w:r>
        <w:t>И ПРИНЯТИЯ ПРАВОВЫХ АКТОВ О НОРМИРОВАНИИ В СФЕРЕ ЗАКУПОК</w:t>
      </w:r>
    </w:p>
    <w:p w:rsidR="00DF1FF9" w:rsidRDefault="00D863FF">
      <w:pPr>
        <w:pStyle w:val="ConsPlusTitle0"/>
        <w:jc w:val="center"/>
      </w:pPr>
      <w:r>
        <w:t>ДЛЯ ОБЕСПЕЧЕНИЯ НУЖД СВЕРДЛОВСКОЙ ОБЛАСТИ, СОДЕРЖАНИЮ</w:t>
      </w:r>
    </w:p>
    <w:p w:rsidR="00DF1FF9" w:rsidRDefault="00D863FF">
      <w:pPr>
        <w:pStyle w:val="ConsPlusTitle0"/>
        <w:jc w:val="center"/>
      </w:pPr>
      <w:r>
        <w:t>УКАЗАННЫХ АКТОВ И ОБЕСПЕЧЕНИЮ ИХ ИСПОЛНЕНИЯ</w:t>
      </w:r>
    </w:p>
    <w:p w:rsidR="00DF1FF9" w:rsidRDefault="00DF1FF9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DF1FF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F1FF9" w:rsidRDefault="00DF1FF9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F1FF9" w:rsidRDefault="00DF1FF9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F1FF9" w:rsidRDefault="00D863FF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F1FF9" w:rsidRDefault="00D863FF">
            <w:pPr>
              <w:pStyle w:val="ConsPlusNormal0"/>
              <w:jc w:val="center"/>
            </w:pPr>
            <w:r>
              <w:rPr>
                <w:color w:val="392C69"/>
              </w:rPr>
              <w:t>(в ред. Постановлений Правительства Свердловской области</w:t>
            </w:r>
          </w:p>
          <w:p w:rsidR="00DF1FF9" w:rsidRDefault="00D863FF">
            <w:pPr>
              <w:pStyle w:val="ConsPlusNormal0"/>
              <w:jc w:val="center"/>
            </w:pPr>
            <w:r>
              <w:rPr>
                <w:color w:val="392C69"/>
              </w:rPr>
              <w:t>от 13.05.2016 N 326-ПП, от 19.09.2017 N 712-ПП, от 17.05.2018 N 318-ПП,</w:t>
            </w:r>
          </w:p>
          <w:p w:rsidR="00DF1FF9" w:rsidRDefault="00D863FF">
            <w:pPr>
              <w:pStyle w:val="ConsPlusNormal0"/>
              <w:jc w:val="center"/>
            </w:pPr>
            <w:r>
              <w:rPr>
                <w:color w:val="392C69"/>
              </w:rPr>
              <w:t>от 12.12.2019 N 914-ПП, от 22.02.2024 N 123-ПП, от 23.10.2025 N 571-ПП,</w:t>
            </w:r>
          </w:p>
          <w:p w:rsidR="00DF1FF9" w:rsidRDefault="00D863FF">
            <w:pPr>
              <w:pStyle w:val="ConsPlusNormal0"/>
              <w:jc w:val="center"/>
            </w:pPr>
            <w:r>
              <w:rPr>
                <w:color w:val="392C69"/>
              </w:rPr>
              <w:t>от 09.04.2026 N 217-ПП, от</w:t>
            </w:r>
            <w:r>
              <w:rPr>
                <w:color w:val="392C69"/>
              </w:rPr>
              <w:t xml:space="preserve"> 24.09.2026 N 596-ПП)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F1FF9" w:rsidRDefault="00DF1FF9">
            <w:pPr>
              <w:pStyle w:val="ConsPlusNormal0"/>
            </w:pPr>
          </w:p>
        </w:tc>
      </w:tr>
    </w:tbl>
    <w:p w:rsidR="00DF1FF9" w:rsidRDefault="00DF1FF9">
      <w:pPr>
        <w:pStyle w:val="ConsPlusNormal0"/>
        <w:jc w:val="both"/>
      </w:pPr>
    </w:p>
    <w:p w:rsidR="00DF1FF9" w:rsidRDefault="00D863FF">
      <w:pPr>
        <w:pStyle w:val="ConsPlusNormal0"/>
        <w:ind w:firstLine="540"/>
        <w:jc w:val="both"/>
      </w:pPr>
      <w:r>
        <w:t>В соответствии с Федеральным законом от 05 апреля 2013 года N 44-ФЗ "О контрактной системе в сфере закупок товаров, работ, услуг для обеспечения государственных и муниципальных нужд", Постановлением Правительства Российской Федерац</w:t>
      </w:r>
      <w:r>
        <w:t xml:space="preserve">ии от 18.05.2015 N 476 "Об утверждении общих требований к порядку разработки и принятия правовых актов о нормировании в сфере закупок, содержанию указанных актов и обеспечению их исполнения", Постановлением Правительства Свердловской области от 26.04.2010 </w:t>
      </w:r>
      <w:r>
        <w:t>N 673-ПП "Об утверждении Положения, структуры и предельного лимита штатной численности Департамента государственных закупок Свердловской области", в целях совершенствования процедуры определения поставщиков (подрядчиков, исполнителей) для заказчиков Правит</w:t>
      </w:r>
      <w:r>
        <w:t>ельство Свердловской области постановляет:</w:t>
      </w:r>
    </w:p>
    <w:p w:rsidR="00DF1FF9" w:rsidRDefault="00D863FF">
      <w:pPr>
        <w:pStyle w:val="ConsPlusNormal0"/>
        <w:jc w:val="both"/>
      </w:pPr>
      <w:r>
        <w:t>(в ред. Постановления Правительства Свердловской области от 22.02.2024 N 123-ПП)</w:t>
      </w:r>
    </w:p>
    <w:p w:rsidR="00DF1FF9" w:rsidRDefault="00D863FF">
      <w:pPr>
        <w:pStyle w:val="ConsPlusNormal0"/>
        <w:spacing w:before="240"/>
        <w:ind w:firstLine="540"/>
        <w:jc w:val="both"/>
      </w:pPr>
      <w:r>
        <w:t xml:space="preserve">1. Утвердить </w:t>
      </w:r>
      <w:hyperlink w:anchor="P37" w:tooltip="ТРЕБОВАНИЯ">
        <w:r>
          <w:rPr>
            <w:color w:val="0000FF"/>
          </w:rPr>
          <w:t>Требования</w:t>
        </w:r>
      </w:hyperlink>
      <w:r>
        <w:t xml:space="preserve"> к порядку разработки и принятия правовых актов о нормировании в сфере закупок для обеспечения нужд Свердловской области, содержанию указанных актов и обеспечению их исполнения (прилагаются).</w:t>
      </w:r>
    </w:p>
    <w:p w:rsidR="00DF1FF9" w:rsidRDefault="00D863FF">
      <w:pPr>
        <w:pStyle w:val="ConsPlusNormal0"/>
        <w:spacing w:before="240"/>
        <w:ind w:firstLine="540"/>
        <w:jc w:val="both"/>
      </w:pPr>
      <w:r>
        <w:t>2. Контроль за исполнением настоящего Постановления возложить на</w:t>
      </w:r>
      <w:r>
        <w:t xml:space="preserve"> Первого Заместителя Губернатора Свердловской области - Министра промышленности и науки Свердловской области А.В. </w:t>
      </w:r>
      <w:proofErr w:type="spellStart"/>
      <w:r>
        <w:t>Шмыкова</w:t>
      </w:r>
      <w:proofErr w:type="spellEnd"/>
      <w:r>
        <w:t>.</w:t>
      </w:r>
    </w:p>
    <w:p w:rsidR="00DF1FF9" w:rsidRDefault="00D863FF">
      <w:pPr>
        <w:pStyle w:val="ConsPlusNormal0"/>
        <w:jc w:val="both"/>
      </w:pPr>
      <w:r>
        <w:t>(п. 2 в ред. Постановления Правительства Свердловской области от 09.04.2026 N 217-ПП)</w:t>
      </w:r>
    </w:p>
    <w:p w:rsidR="00DF1FF9" w:rsidRDefault="00D863FF">
      <w:pPr>
        <w:pStyle w:val="ConsPlusNormal0"/>
        <w:spacing w:before="240"/>
        <w:ind w:firstLine="540"/>
        <w:jc w:val="both"/>
      </w:pPr>
      <w:r>
        <w:t>3. Настоящее Постановление вступает в силу на с</w:t>
      </w:r>
      <w:r>
        <w:t>ледующий день после официального опубликования и распространяет свое действие на правоотношения, возникшие с 01 января 2016 года.</w:t>
      </w:r>
    </w:p>
    <w:p w:rsidR="00DF1FF9" w:rsidRDefault="00D863FF">
      <w:pPr>
        <w:pStyle w:val="ConsPlusNormal0"/>
        <w:spacing w:before="240"/>
        <w:ind w:firstLine="540"/>
        <w:jc w:val="both"/>
      </w:pPr>
      <w:r>
        <w:t>4. Настоящее Постановление опубликовать в "Областной газете".</w:t>
      </w:r>
    </w:p>
    <w:p w:rsidR="00DF1FF9" w:rsidRDefault="00DF1FF9">
      <w:pPr>
        <w:pStyle w:val="ConsPlusNormal0"/>
        <w:jc w:val="both"/>
      </w:pPr>
    </w:p>
    <w:p w:rsidR="00DF1FF9" w:rsidRDefault="00D863FF">
      <w:pPr>
        <w:pStyle w:val="ConsPlusNormal0"/>
        <w:jc w:val="right"/>
      </w:pPr>
      <w:r>
        <w:t>Председатель Правительства</w:t>
      </w:r>
    </w:p>
    <w:p w:rsidR="00DF1FF9" w:rsidRDefault="00D863FF">
      <w:pPr>
        <w:pStyle w:val="ConsPlusNormal0"/>
        <w:jc w:val="right"/>
      </w:pPr>
      <w:r>
        <w:t>Свердловской области</w:t>
      </w:r>
    </w:p>
    <w:p w:rsidR="00DF1FF9" w:rsidRDefault="00D863FF">
      <w:pPr>
        <w:pStyle w:val="ConsPlusNormal0"/>
        <w:jc w:val="right"/>
      </w:pPr>
      <w:r>
        <w:t>Д.В.ПАСЛЕР</w:t>
      </w:r>
    </w:p>
    <w:p w:rsidR="00DF1FF9" w:rsidRDefault="00DF1FF9">
      <w:pPr>
        <w:pStyle w:val="ConsPlusNormal0"/>
        <w:jc w:val="both"/>
      </w:pPr>
    </w:p>
    <w:p w:rsidR="00DF1FF9" w:rsidRDefault="00DF1FF9">
      <w:pPr>
        <w:pStyle w:val="ConsPlusNormal0"/>
        <w:jc w:val="both"/>
      </w:pPr>
    </w:p>
    <w:p w:rsidR="00DF1FF9" w:rsidRDefault="00DF1FF9">
      <w:pPr>
        <w:pStyle w:val="ConsPlusNormal0"/>
        <w:jc w:val="both"/>
      </w:pPr>
    </w:p>
    <w:p w:rsidR="00DF1FF9" w:rsidRDefault="00D863FF">
      <w:pPr>
        <w:pStyle w:val="ConsPlusNormal0"/>
        <w:jc w:val="right"/>
        <w:outlineLvl w:val="0"/>
      </w:pPr>
      <w:bookmarkStart w:id="0" w:name="_GoBack"/>
      <w:bookmarkEnd w:id="0"/>
      <w:r>
        <w:lastRenderedPageBreak/>
        <w:t>Утверждены</w:t>
      </w:r>
    </w:p>
    <w:p w:rsidR="00DF1FF9" w:rsidRDefault="00D863FF">
      <w:pPr>
        <w:pStyle w:val="ConsPlusNormal0"/>
        <w:jc w:val="right"/>
      </w:pPr>
      <w:r>
        <w:t>Постановлением Правительства</w:t>
      </w:r>
    </w:p>
    <w:p w:rsidR="00DF1FF9" w:rsidRDefault="00D863FF">
      <w:pPr>
        <w:pStyle w:val="ConsPlusNormal0"/>
        <w:jc w:val="right"/>
      </w:pPr>
      <w:r>
        <w:t>Свердловской области</w:t>
      </w:r>
    </w:p>
    <w:p w:rsidR="00DF1FF9" w:rsidRDefault="00D863FF">
      <w:pPr>
        <w:pStyle w:val="ConsPlusNormal0"/>
        <w:jc w:val="right"/>
      </w:pPr>
      <w:r>
        <w:t>от 4 февраля 2016 г. N 69-ПП</w:t>
      </w:r>
    </w:p>
    <w:p w:rsidR="00DF1FF9" w:rsidRDefault="00DF1FF9">
      <w:pPr>
        <w:pStyle w:val="ConsPlusNormal0"/>
        <w:jc w:val="both"/>
      </w:pPr>
    </w:p>
    <w:p w:rsidR="00DF1FF9" w:rsidRDefault="00D863FF">
      <w:pPr>
        <w:pStyle w:val="ConsPlusTitle0"/>
        <w:jc w:val="center"/>
      </w:pPr>
      <w:bookmarkStart w:id="1" w:name="P37"/>
      <w:bookmarkEnd w:id="1"/>
      <w:r>
        <w:t>ТРЕБОВАНИЯ</w:t>
      </w:r>
    </w:p>
    <w:p w:rsidR="00DF1FF9" w:rsidRDefault="00D863FF">
      <w:pPr>
        <w:pStyle w:val="ConsPlusTitle0"/>
        <w:jc w:val="center"/>
      </w:pPr>
      <w:r>
        <w:t>К ПОРЯДКУ РАЗРАБОТКИ И ПРИНЯТИЯ ПРАВОВЫХ АКТОВ</w:t>
      </w:r>
    </w:p>
    <w:p w:rsidR="00DF1FF9" w:rsidRDefault="00D863FF">
      <w:pPr>
        <w:pStyle w:val="ConsPlusTitle0"/>
        <w:jc w:val="center"/>
      </w:pPr>
      <w:r>
        <w:t>О НОРМИРОВАНИИ В СФЕРЕ ЗАКУПОК ДЛЯ ОБЕСПЕЧЕНИЯ НУЖД</w:t>
      </w:r>
    </w:p>
    <w:p w:rsidR="00DF1FF9" w:rsidRDefault="00D863FF">
      <w:pPr>
        <w:pStyle w:val="ConsPlusTitle0"/>
        <w:jc w:val="center"/>
      </w:pPr>
      <w:r>
        <w:t>СВЕРДЛОВСКОЙ ОБЛАСТИ, СОДЕРЖАНИЮ УКАЗАННЫХ АКТОВ</w:t>
      </w:r>
    </w:p>
    <w:p w:rsidR="00DF1FF9" w:rsidRDefault="00D863FF">
      <w:pPr>
        <w:pStyle w:val="ConsPlusTitle0"/>
        <w:jc w:val="center"/>
      </w:pPr>
      <w:r>
        <w:t>И ОБЕСПЕЧЕНИЮ ИХ ИСПОЛНЕНИЯ</w:t>
      </w:r>
    </w:p>
    <w:p w:rsidR="00DF1FF9" w:rsidRDefault="00DF1FF9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DF1FF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F1FF9" w:rsidRDefault="00DF1FF9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F1FF9" w:rsidRDefault="00DF1FF9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F1FF9" w:rsidRDefault="00D863FF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F1FF9" w:rsidRDefault="00D863FF">
            <w:pPr>
              <w:pStyle w:val="ConsPlusNormal0"/>
              <w:jc w:val="center"/>
            </w:pPr>
            <w:r>
              <w:rPr>
                <w:color w:val="392C69"/>
              </w:rPr>
              <w:t>(в ред. Постановлений Правительства Свердловской области</w:t>
            </w:r>
          </w:p>
          <w:p w:rsidR="00DF1FF9" w:rsidRDefault="00D863FF">
            <w:pPr>
              <w:pStyle w:val="ConsPlusNormal0"/>
              <w:jc w:val="center"/>
            </w:pPr>
            <w:r>
              <w:rPr>
                <w:color w:val="392C69"/>
              </w:rPr>
              <w:t>от 13.05.2016 N 326-ПП, от 19.09.2017 N 712-ПП, от 17.05.2018 N 318-ПП,</w:t>
            </w:r>
          </w:p>
          <w:p w:rsidR="00DF1FF9" w:rsidRDefault="00D863FF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12.12.2019 N 914-ПП, от 23.10.2025 N 571-ПП, от 24.09.2026 </w:t>
            </w:r>
            <w:r>
              <w:rPr>
                <w:color w:val="392C69"/>
              </w:rPr>
              <w:t>N 596-ПП)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F1FF9" w:rsidRDefault="00DF1FF9">
            <w:pPr>
              <w:pStyle w:val="ConsPlusNormal0"/>
            </w:pPr>
          </w:p>
        </w:tc>
      </w:tr>
    </w:tbl>
    <w:p w:rsidR="00DF1FF9" w:rsidRDefault="00DF1FF9">
      <w:pPr>
        <w:pStyle w:val="ConsPlusNormal0"/>
        <w:jc w:val="both"/>
      </w:pPr>
    </w:p>
    <w:p w:rsidR="00DF1FF9" w:rsidRDefault="00D863FF">
      <w:pPr>
        <w:pStyle w:val="ConsPlusNormal0"/>
        <w:ind w:firstLine="540"/>
        <w:jc w:val="both"/>
      </w:pPr>
      <w:bookmarkStart w:id="2" w:name="P47"/>
      <w:bookmarkEnd w:id="2"/>
      <w:r>
        <w:t>1. Настоящие требования определяют порядок разработки и принятия, содержание, обеспечение исполнения правовых актов:</w:t>
      </w:r>
    </w:p>
    <w:p w:rsidR="00DF1FF9" w:rsidRDefault="00D863FF">
      <w:pPr>
        <w:pStyle w:val="ConsPlusNormal0"/>
        <w:spacing w:before="240"/>
        <w:ind w:firstLine="540"/>
        <w:jc w:val="both"/>
      </w:pPr>
      <w:bookmarkStart w:id="3" w:name="P48"/>
      <w:bookmarkEnd w:id="3"/>
      <w:r>
        <w:t>1) Правительства Свердловской области, утверждающих:</w:t>
      </w:r>
    </w:p>
    <w:p w:rsidR="00DF1FF9" w:rsidRDefault="00D863FF">
      <w:pPr>
        <w:pStyle w:val="ConsPlusNormal0"/>
        <w:spacing w:before="240"/>
        <w:ind w:firstLine="540"/>
        <w:jc w:val="both"/>
      </w:pPr>
      <w:r>
        <w:t>правила определения нормативных затрат на обеспечение функций государственных органов Свердловской области, Территориального фонда обязательного медицинского страхования Свердловской области, включая соответственно территориальные органы и подведомственные</w:t>
      </w:r>
      <w:r>
        <w:t xml:space="preserve"> казенные учреждения (далее - Правила определения нормативных затрат);</w:t>
      </w:r>
    </w:p>
    <w:p w:rsidR="00DF1FF9" w:rsidRDefault="00D863FF">
      <w:pPr>
        <w:pStyle w:val="ConsPlusNormal0"/>
        <w:jc w:val="both"/>
      </w:pPr>
      <w:r>
        <w:t>(в ред. Постановлений Правительства Свердловской области от 13.05.2016 N 326-ПП, от 12.12.2019 N 914-ПП)</w:t>
      </w:r>
    </w:p>
    <w:p w:rsidR="00DF1FF9" w:rsidRDefault="00D863FF">
      <w:pPr>
        <w:pStyle w:val="ConsPlusNormal0"/>
        <w:spacing w:before="240"/>
        <w:ind w:firstLine="540"/>
        <w:jc w:val="both"/>
      </w:pPr>
      <w:r>
        <w:t>правила определения требований к закупаемым государственными органами Свердловск</w:t>
      </w:r>
      <w:r>
        <w:t>ой области, Территориальным фондом обязательного медицинского страхования Свердловской области, их территориальными органами и подведомственными им казенными и бюджетными учреждениями, государственными унитарными предприятиями Свердловской области отдельны</w:t>
      </w:r>
      <w:r>
        <w:t>м видам товаров, работ, услуг (в том числе предельных цен товаров, работ, услуг) (далее - Правила определения требований к отдельным видам товаров, работ, услуг);</w:t>
      </w:r>
    </w:p>
    <w:p w:rsidR="00DF1FF9" w:rsidRDefault="00D863FF">
      <w:pPr>
        <w:pStyle w:val="ConsPlusNormal0"/>
        <w:jc w:val="both"/>
      </w:pPr>
      <w:r>
        <w:t>(в ред. Постановления Правительства Свердловской области от 12.12.2019 N 914-ПП)</w:t>
      </w:r>
    </w:p>
    <w:p w:rsidR="00DF1FF9" w:rsidRDefault="00D863FF">
      <w:pPr>
        <w:pStyle w:val="ConsPlusNormal0"/>
        <w:spacing w:before="240"/>
        <w:ind w:firstLine="540"/>
        <w:jc w:val="both"/>
      </w:pPr>
      <w:bookmarkStart w:id="4" w:name="P53"/>
      <w:bookmarkEnd w:id="4"/>
      <w:r>
        <w:t>2) государст</w:t>
      </w:r>
      <w:r>
        <w:t>венных органов Свердловской области, Территориального фонда обязательного медицинского страхования Свердловской области, утверждающих:</w:t>
      </w:r>
    </w:p>
    <w:p w:rsidR="00DF1FF9" w:rsidRDefault="00D863FF">
      <w:pPr>
        <w:pStyle w:val="ConsPlusNormal0"/>
        <w:spacing w:before="240"/>
        <w:ind w:firstLine="540"/>
        <w:jc w:val="both"/>
      </w:pPr>
      <w:bookmarkStart w:id="5" w:name="P54"/>
      <w:bookmarkEnd w:id="5"/>
      <w:r>
        <w:t>нормативные затраты на обеспечение функций государственных органов Свердловской области, Территориального фонда обязатель</w:t>
      </w:r>
      <w:r>
        <w:t>ного медицинского страхования Свердловской области, включая соответственно территориальные органы и подведомственные казенные учреждения (далее - нормативные затраты);</w:t>
      </w:r>
    </w:p>
    <w:p w:rsidR="00DF1FF9" w:rsidRDefault="00D863FF">
      <w:pPr>
        <w:pStyle w:val="ConsPlusNormal0"/>
        <w:jc w:val="both"/>
      </w:pPr>
      <w:r>
        <w:t>(в ред. Постановления Правительства Свердловской области от 12.12.2019 N 914-ПП)</w:t>
      </w:r>
    </w:p>
    <w:p w:rsidR="00DF1FF9" w:rsidRDefault="00D863FF">
      <w:pPr>
        <w:pStyle w:val="ConsPlusNormal0"/>
        <w:spacing w:before="240"/>
        <w:ind w:firstLine="540"/>
        <w:jc w:val="both"/>
      </w:pPr>
      <w:r>
        <w:t>требова</w:t>
      </w:r>
      <w:r>
        <w:t>ния к отдельным видам товаров, работ, услуг (в том числе предельные цены товаров, работ, услуг), закупаемым государственными органами Свердловской области, Территориальным фондом обязательного медицинского страхования Свердловской области, их территориальн</w:t>
      </w:r>
      <w:r>
        <w:t>ыми органами и подведомственными им казенными и бюджетными учреждениями, государственными унитарными предприятиями Свердловской области.</w:t>
      </w:r>
    </w:p>
    <w:p w:rsidR="00DF1FF9" w:rsidRDefault="00D863FF">
      <w:pPr>
        <w:pStyle w:val="ConsPlusNormal0"/>
        <w:jc w:val="both"/>
      </w:pPr>
      <w:r>
        <w:lastRenderedPageBreak/>
        <w:t>(в ред. Постановлений Правительства Свердловской области от 13.05.2016 N 326-ПП, от 19.09.2017 N 712-ПП)</w:t>
      </w:r>
    </w:p>
    <w:p w:rsidR="00DF1FF9" w:rsidRDefault="00D863FF">
      <w:pPr>
        <w:pStyle w:val="ConsPlusNormal0"/>
        <w:spacing w:before="240"/>
        <w:ind w:firstLine="540"/>
        <w:jc w:val="both"/>
      </w:pPr>
      <w:r>
        <w:t>2. Проекты пра</w:t>
      </w:r>
      <w:r>
        <w:t xml:space="preserve">вовых актов, указанных в </w:t>
      </w:r>
      <w:hyperlink w:anchor="P48" w:tooltip="1) Правительства Свердловской области, утверждающих:">
        <w:r>
          <w:rPr>
            <w:color w:val="0000FF"/>
          </w:rPr>
          <w:t>подпункте 1 пункта 1</w:t>
        </w:r>
      </w:hyperlink>
      <w:r>
        <w:t xml:space="preserve"> настоящих требований, разрабатывает Департамент государственных закупок Свердловской области по согласованию с Министерством ф</w:t>
      </w:r>
      <w:r>
        <w:t>инансов Свердловской области в форме нормативных правовых актов Правительства Свердловской области, которые проходят согласование в установленном порядке.</w:t>
      </w:r>
    </w:p>
    <w:p w:rsidR="00DF1FF9" w:rsidRDefault="00D863FF">
      <w:pPr>
        <w:pStyle w:val="ConsPlusNormal0"/>
        <w:jc w:val="both"/>
      </w:pPr>
      <w:r>
        <w:t>(в ред. Постановления Правительства Свердловской области от 17.05.2018 N 318-ПП)</w:t>
      </w:r>
    </w:p>
    <w:p w:rsidR="00DF1FF9" w:rsidRDefault="00D863FF">
      <w:pPr>
        <w:pStyle w:val="ConsPlusNormal0"/>
        <w:spacing w:before="240"/>
        <w:ind w:firstLine="540"/>
        <w:jc w:val="both"/>
      </w:pPr>
      <w:r>
        <w:t>Правовые акты, указа</w:t>
      </w:r>
      <w:r>
        <w:t xml:space="preserve">нные в </w:t>
      </w:r>
      <w:hyperlink w:anchor="P48" w:tooltip="1) Правительства Свердловской области, утверждающих:">
        <w:r>
          <w:rPr>
            <w:color w:val="0000FF"/>
          </w:rPr>
          <w:t>подпункте 1 пункта 1</w:t>
        </w:r>
      </w:hyperlink>
      <w:r>
        <w:t xml:space="preserve"> настоящих требований, в течение 7 рабочих дней со дня их принятия размещаются Департаментом государственных закупок Свердловской области в едино</w:t>
      </w:r>
      <w:r>
        <w:t>й информационной системе в сфере закупок товаров, работ, услуг для обеспечения государственных и муниципальных нужд (далее - единая информационная система).</w:t>
      </w:r>
    </w:p>
    <w:p w:rsidR="00DF1FF9" w:rsidRDefault="00D863FF">
      <w:pPr>
        <w:pStyle w:val="ConsPlusNormal0"/>
        <w:spacing w:before="240"/>
        <w:ind w:firstLine="540"/>
        <w:jc w:val="both"/>
      </w:pPr>
      <w:r>
        <w:t xml:space="preserve">Проекты правовых актов, указанные в </w:t>
      </w:r>
      <w:hyperlink w:anchor="P53" w:tooltip="2) государственных органов Свердловской области, Территориального фонда обязательного медицинского страхования Свердловской области, утверждающих:">
        <w:r>
          <w:rPr>
            <w:color w:val="0000FF"/>
          </w:rPr>
          <w:t>подпункте 2 пункта 1</w:t>
        </w:r>
      </w:hyperlink>
      <w:r>
        <w:t xml:space="preserve"> настоящих требований, разрабатываются государственными органами Свердловской области, Территориальным фондом обязательно</w:t>
      </w:r>
      <w:r>
        <w:t>го медицинского страхования Свердловской области в форме правовых актов государственных органов Свердловской области, Территориального фонда обязательного медицинского страхования Свердловской области и размещаются ими в течение 7 рабочих дней со дня приня</w:t>
      </w:r>
      <w:r>
        <w:t>тия в единой информационной системе.</w:t>
      </w:r>
    </w:p>
    <w:p w:rsidR="00DF1FF9" w:rsidRDefault="00D863FF">
      <w:pPr>
        <w:pStyle w:val="ConsPlusNormal0"/>
        <w:jc w:val="both"/>
      </w:pPr>
      <w:r>
        <w:t>(в ред. Постановления Правительства Свердловской области от 23.10.2025 N 571-ПП)</w:t>
      </w:r>
    </w:p>
    <w:p w:rsidR="00DF1FF9" w:rsidRDefault="00D863FF">
      <w:pPr>
        <w:pStyle w:val="ConsPlusNormal0"/>
        <w:spacing w:before="240"/>
        <w:ind w:firstLine="540"/>
        <w:jc w:val="both"/>
      </w:pPr>
      <w:r>
        <w:t>3. Государственные органы Свердловской области, Территориальный фонд обязательного медицинского страхования Свердловской области в случае,</w:t>
      </w:r>
      <w:r>
        <w:t xml:space="preserve"> если указанные органы не являются одновременно субъектами бюджетного планирования, согласовывают проекты правовых актов, указанных в </w:t>
      </w:r>
      <w:hyperlink w:anchor="P53" w:tooltip="2) государственных органов Свердловской области, Территориального фонда обязательного медицинского страхования Свердловской области, утверждающих:">
        <w:r>
          <w:rPr>
            <w:color w:val="0000FF"/>
          </w:rPr>
          <w:t>подпункте 2 пункта 1</w:t>
        </w:r>
      </w:hyperlink>
      <w:r>
        <w:t xml:space="preserve"> настоящих требований, с субъектами бюджетного планирования, в ведении которых они находятся.</w:t>
      </w:r>
    </w:p>
    <w:p w:rsidR="00DF1FF9" w:rsidRDefault="00D863FF">
      <w:pPr>
        <w:pStyle w:val="ConsPlusNormal0"/>
        <w:spacing w:before="240"/>
        <w:ind w:firstLine="540"/>
        <w:jc w:val="both"/>
      </w:pPr>
      <w:r>
        <w:t>4. Для проведения обсуждения в целях общественного контроля проектов правовых актов Св</w:t>
      </w:r>
      <w:r>
        <w:t xml:space="preserve">ердловской области, указанных в </w:t>
      </w:r>
      <w:hyperlink w:anchor="P47" w:tooltip="1. Настоящие требования определяют порядок разработки и принятия, содержание, обеспечение исполнения правовых актов:">
        <w:r>
          <w:rPr>
            <w:color w:val="0000FF"/>
          </w:rPr>
          <w:t>пункте 1</w:t>
        </w:r>
      </w:hyperlink>
      <w:r>
        <w:t xml:space="preserve"> настоящих требований, в соответствии с пунктом 6 общих требований к</w:t>
      </w:r>
      <w:r>
        <w:t xml:space="preserve"> порядку разработки и принятия правовых актов о нормировании в сфере закупок, содержанию указанных актов и обеспечению их исполнения, утвержденных Постановлением Правительства Российской Федерации от 18.05.2015 N 476 "Об утверждении общих требований к поря</w:t>
      </w:r>
      <w:r>
        <w:t>дку разработки и принятия правовых актов о нормировании в сфере закупок, содержанию указанных актов и обеспечению их исполнения" (далее - обсуждение в целях общественного контроля), государственные органы Свердловской области, Территориальный фонд обязател</w:t>
      </w:r>
      <w:r>
        <w:t>ьного медицинского страхования Свердловской области размещают проекты указанных правовых актов и пояснительные записки к ним в установленном порядке в единой информационной системе.</w:t>
      </w:r>
    </w:p>
    <w:p w:rsidR="00DF1FF9" w:rsidRDefault="00D863FF">
      <w:pPr>
        <w:pStyle w:val="ConsPlusNormal0"/>
        <w:spacing w:before="240"/>
        <w:ind w:firstLine="540"/>
        <w:jc w:val="both"/>
      </w:pPr>
      <w:bookmarkStart w:id="6" w:name="P65"/>
      <w:bookmarkEnd w:id="6"/>
      <w:r>
        <w:t>5. Срок проведения обсуждения в целях общественного контроля устанавливает</w:t>
      </w:r>
      <w:r>
        <w:t xml:space="preserve">ся государственными органами Свердловской области, Территориальным фондом обязательного медицинского страхования Свердловской области и не может быть менее 5 рабочих дней со дня размещения проектов правовых актов, указанных в </w:t>
      </w:r>
      <w:hyperlink w:anchor="P47" w:tooltip="1. Настоящие требования определяют порядок разработки и принятия, содержание, обеспечение исполнения правовых актов:">
        <w:r>
          <w:rPr>
            <w:color w:val="0000FF"/>
          </w:rPr>
          <w:t>пункте 1</w:t>
        </w:r>
      </w:hyperlink>
      <w:r>
        <w:t xml:space="preserve"> настоящих требований, в единой информационной системе.</w:t>
      </w:r>
    </w:p>
    <w:p w:rsidR="00DF1FF9" w:rsidRDefault="00D863FF">
      <w:pPr>
        <w:pStyle w:val="ConsPlusNormal0"/>
        <w:jc w:val="both"/>
      </w:pPr>
      <w:r>
        <w:t>(в ред. Постановления Правительства Свердловской области от 12.12.2019 N 9</w:t>
      </w:r>
      <w:r>
        <w:t>14-ПП)</w:t>
      </w:r>
    </w:p>
    <w:p w:rsidR="00DF1FF9" w:rsidRDefault="00D863FF">
      <w:pPr>
        <w:pStyle w:val="ConsPlusNormal0"/>
        <w:spacing w:before="240"/>
        <w:ind w:firstLine="540"/>
        <w:jc w:val="both"/>
      </w:pPr>
      <w:r>
        <w:t>6. Государственные органы Свердловской области, Территориальный фонд обязательного медицинского страхования Свердловской области рассматривают предложения общественных объединений, юридических и физических лиц, поступившие в электронной или письменн</w:t>
      </w:r>
      <w:r>
        <w:t xml:space="preserve">ой </w:t>
      </w:r>
      <w:r>
        <w:lastRenderedPageBreak/>
        <w:t xml:space="preserve">форме, в срок, установленный указанными органами с учетом положений </w:t>
      </w:r>
      <w:hyperlink w:anchor="P65" w:tooltip="5. Срок проведения обсуждения в целях общественного контроля устанавливается государственными органами Свердловской области, Территориальным фондом обязательного медицинского страхования Свердловской области и не может быть менее 5 рабочих дней со дня размещен">
        <w:r>
          <w:rPr>
            <w:color w:val="0000FF"/>
          </w:rPr>
          <w:t>пункта 5</w:t>
        </w:r>
      </w:hyperlink>
      <w:r>
        <w:t xml:space="preserve"> настоящих требований.</w:t>
      </w:r>
    </w:p>
    <w:p w:rsidR="00DF1FF9" w:rsidRDefault="00D863FF">
      <w:pPr>
        <w:pStyle w:val="ConsPlusNormal0"/>
        <w:jc w:val="both"/>
      </w:pPr>
      <w:r>
        <w:t>(в ред. Постановления Правительства Свердловской области от 12.12.2019 N 914-ПП)</w:t>
      </w:r>
    </w:p>
    <w:p w:rsidR="00DF1FF9" w:rsidRDefault="00D863FF">
      <w:pPr>
        <w:pStyle w:val="ConsPlusNormal0"/>
        <w:spacing w:before="240"/>
        <w:ind w:firstLine="540"/>
        <w:jc w:val="both"/>
      </w:pPr>
      <w:r>
        <w:t>7. Государственные органы Свердловско</w:t>
      </w:r>
      <w:r>
        <w:t xml:space="preserve">й области, Территориальный фонд обязательного медицинского страхования Свердловской области не позднее 30 рабочих дней со дня истечения срока, указанного в </w:t>
      </w:r>
      <w:hyperlink w:anchor="P65" w:tooltip="5. Срок проведения обсуждения в целях общественного контроля устанавливается государственными органами Свердловской области, Территориальным фондом обязательного медицинского страхования Свердловской области и не может быть менее 5 рабочих дней со дня размещен">
        <w:r>
          <w:rPr>
            <w:color w:val="0000FF"/>
          </w:rPr>
          <w:t>пункте 5</w:t>
        </w:r>
      </w:hyperlink>
      <w:r>
        <w:t xml:space="preserve"> настоящих требований, размещают в единой информационной системе протокол обсуждения в целях общественного контроля, который должен содержать информацию об учете поступивших предложений общественных объединений, юр</w:t>
      </w:r>
      <w:r>
        <w:t>идических и физических лиц и (или) обоснованную позицию государственного органа Свердловской области, Территориального фонда обязательного медицинского страхования Свердловской области о невозможности учета поступивших предложений.</w:t>
      </w:r>
    </w:p>
    <w:p w:rsidR="00DF1FF9" w:rsidRDefault="00D863FF">
      <w:pPr>
        <w:pStyle w:val="ConsPlusNormal0"/>
        <w:jc w:val="both"/>
      </w:pPr>
      <w:r>
        <w:t>(п. 7 в ред. Постановлен</w:t>
      </w:r>
      <w:r>
        <w:t>ия Правительства Свердловской области от 12.12.2019 N 914-ПП)</w:t>
      </w:r>
    </w:p>
    <w:p w:rsidR="00DF1FF9" w:rsidRDefault="00D863FF">
      <w:pPr>
        <w:pStyle w:val="ConsPlusNormal0"/>
        <w:spacing w:before="240"/>
        <w:ind w:firstLine="540"/>
        <w:jc w:val="both"/>
      </w:pPr>
      <w:r>
        <w:t>8. По результатам обсуждения в целях общественного контроля государственные органы Свердловской области, Территориальный фонд обязательного медицинского страхования Свердловской области при необ</w:t>
      </w:r>
      <w:r>
        <w:t xml:space="preserve">ходимости принимают решения о внесении изменений в проекты правовых актов Свердловской области, указанных в </w:t>
      </w:r>
      <w:hyperlink w:anchor="P47" w:tooltip="1. Настоящие требования определяют порядок разработки и принятия, содержание, обеспечение исполнения правовых актов:">
        <w:r>
          <w:rPr>
            <w:color w:val="0000FF"/>
          </w:rPr>
          <w:t>пункте 1</w:t>
        </w:r>
      </w:hyperlink>
      <w:r>
        <w:t xml:space="preserve"> настоящих требований.</w:t>
      </w:r>
    </w:p>
    <w:p w:rsidR="00DF1FF9" w:rsidRDefault="00D863FF">
      <w:pPr>
        <w:pStyle w:val="ConsPlusNormal0"/>
        <w:jc w:val="both"/>
      </w:pPr>
      <w:r>
        <w:t>(п. 8 в ред. Постановления Правительства Свердловской области от 12.12.2019 N 914-ПП)</w:t>
      </w:r>
    </w:p>
    <w:p w:rsidR="00DF1FF9" w:rsidRDefault="00D863FF">
      <w:pPr>
        <w:pStyle w:val="ConsPlusNormal0"/>
        <w:spacing w:before="240"/>
        <w:ind w:firstLine="540"/>
        <w:jc w:val="both"/>
      </w:pPr>
      <w:r>
        <w:t>9 - 10. Утратили силу. - Постановление Правительства Свердловской области от 12.12.2019 N 914-ПП.</w:t>
      </w:r>
    </w:p>
    <w:p w:rsidR="00DF1FF9" w:rsidRDefault="00D863FF">
      <w:pPr>
        <w:pStyle w:val="ConsPlusNormal0"/>
        <w:spacing w:before="240"/>
        <w:ind w:firstLine="540"/>
        <w:jc w:val="both"/>
      </w:pPr>
      <w:r>
        <w:t xml:space="preserve">11. Государственные органы Свердловской области, Территориальный фонд обязательного медицинского страхования Свердловской области до 01 июня текущего финансового года принимают правовые акты Свердловской области, указанные в </w:t>
      </w:r>
      <w:hyperlink w:anchor="P54" w:tooltip="нормативные затраты на обеспечение функций государственных органов Свердловской области, Территориального фонда обязательного медицинского страхования Свердловской области, включая соответственно территориальные органы и подведомственные казенные учреждения (д">
        <w:r>
          <w:rPr>
            <w:color w:val="0000FF"/>
          </w:rPr>
          <w:t>абзаце втором подпункта 2 пункта 1</w:t>
        </w:r>
      </w:hyperlink>
      <w:r>
        <w:t xml:space="preserve"> настоящих требований.</w:t>
      </w:r>
    </w:p>
    <w:p w:rsidR="00DF1FF9" w:rsidRDefault="00D863FF">
      <w:pPr>
        <w:pStyle w:val="ConsPlusNormal0"/>
        <w:spacing w:before="240"/>
        <w:ind w:firstLine="540"/>
        <w:jc w:val="both"/>
      </w:pPr>
      <w:r>
        <w:t xml:space="preserve">При обосновании объекта и (или) объектов закупки учитываются изменения, внесенные в правовые акты Свердловской области, указанные в </w:t>
      </w:r>
      <w:hyperlink w:anchor="P54" w:tooltip="нормативные затраты на обеспечение функций государственных органов Свердловской области, Территориального фонда обязательного медицинского страхования Свердловской области, включая соответственно территориальные органы и подведомственные казенные учреждения (д">
        <w:r>
          <w:rPr>
            <w:color w:val="0000FF"/>
          </w:rPr>
          <w:t xml:space="preserve">абзаце втором подпункта 2 </w:t>
        </w:r>
        <w:r>
          <w:rPr>
            <w:color w:val="0000FF"/>
          </w:rPr>
          <w:t>пункта 1</w:t>
        </w:r>
      </w:hyperlink>
      <w:r>
        <w:t xml:space="preserve"> настоящих требований, до представления субъектами бюджетного планирования распределения бюджетных ассигнований в порядке, установленном Министерством финансов Свердловской области.</w:t>
      </w:r>
    </w:p>
    <w:p w:rsidR="00DF1FF9" w:rsidRDefault="00D863FF">
      <w:pPr>
        <w:pStyle w:val="ConsPlusNormal0"/>
        <w:spacing w:before="240"/>
        <w:ind w:firstLine="540"/>
        <w:jc w:val="both"/>
      </w:pPr>
      <w:r>
        <w:t xml:space="preserve">12. Правовые акты Свердловской области, указанные в </w:t>
      </w:r>
      <w:hyperlink w:anchor="P48" w:tooltip="1) Правительства Свердловской области, утверждающих:">
        <w:r>
          <w:rPr>
            <w:color w:val="0000FF"/>
          </w:rPr>
          <w:t>подпункте 1 пункта 1</w:t>
        </w:r>
      </w:hyperlink>
      <w:r>
        <w:t xml:space="preserve"> настоящих требований, подлежат изменению в случаях изменения законодательства Российской Федерации и иных нормативных правовых актов о контрактной системе.</w:t>
      </w:r>
    </w:p>
    <w:p w:rsidR="00DF1FF9" w:rsidRDefault="00D863FF">
      <w:pPr>
        <w:pStyle w:val="ConsPlusNormal0"/>
        <w:spacing w:before="240"/>
        <w:ind w:firstLine="540"/>
        <w:jc w:val="both"/>
      </w:pPr>
      <w:r>
        <w:t>13. Право</w:t>
      </w:r>
      <w:r>
        <w:t xml:space="preserve">вые акты Свердловской области, указанные в </w:t>
      </w:r>
      <w:hyperlink w:anchor="P53" w:tooltip="2) государственных органов Свердловской области, Территориального фонда обязательного медицинского страхования Свердловской области, утверждающих:">
        <w:r>
          <w:rPr>
            <w:color w:val="0000FF"/>
          </w:rPr>
          <w:t>подпункте 2 пункта 1</w:t>
        </w:r>
      </w:hyperlink>
      <w:r>
        <w:t xml:space="preserve"> настоящих треб</w:t>
      </w:r>
      <w:r>
        <w:t>ований, пересматриваются государственными органами Свердловской области, Территориальным фондом обязательного медицинского страхования Свердловской области при необходимости.</w:t>
      </w:r>
    </w:p>
    <w:p w:rsidR="00DF1FF9" w:rsidRDefault="00D863FF">
      <w:pPr>
        <w:pStyle w:val="ConsPlusNormal0"/>
        <w:jc w:val="both"/>
      </w:pPr>
      <w:r>
        <w:t xml:space="preserve">(в ред. Постановлений Правительства Свердловской области от 12.12.2019 N 914-ПП, </w:t>
      </w:r>
      <w:r>
        <w:t>от 24.09.2026 N 596-ПП)</w:t>
      </w:r>
    </w:p>
    <w:p w:rsidR="00DF1FF9" w:rsidRDefault="00D863FF">
      <w:pPr>
        <w:pStyle w:val="ConsPlusNormal0"/>
        <w:spacing w:before="240"/>
        <w:ind w:firstLine="540"/>
        <w:jc w:val="both"/>
      </w:pPr>
      <w:r>
        <w:t>Государственные органы Свердловской области, Территориальный фонд обязательного медицинского страхования Свердловской области вносят изменения в правовые акты Свердловской области в следующих случаях:</w:t>
      </w:r>
    </w:p>
    <w:p w:rsidR="00DF1FF9" w:rsidRDefault="00D863FF">
      <w:pPr>
        <w:pStyle w:val="ConsPlusNormal0"/>
        <w:spacing w:before="240"/>
        <w:ind w:firstLine="540"/>
        <w:jc w:val="both"/>
      </w:pPr>
      <w:r>
        <w:t>1) изменение полномочий государ</w:t>
      </w:r>
      <w:r>
        <w:t>ственных органов Свердловской области, Территориального фонда обязательного медицинского страхования Свердловской области;</w:t>
      </w:r>
    </w:p>
    <w:p w:rsidR="00DF1FF9" w:rsidRDefault="00D863FF">
      <w:pPr>
        <w:pStyle w:val="ConsPlusNormal0"/>
        <w:spacing w:before="240"/>
        <w:ind w:firstLine="540"/>
        <w:jc w:val="both"/>
      </w:pPr>
      <w:r>
        <w:lastRenderedPageBreak/>
        <w:t>2) изменение стоимости, потребительских свойств и характеристик планируемых к приобретению товаров, работ, услуг;</w:t>
      </w:r>
    </w:p>
    <w:p w:rsidR="00DF1FF9" w:rsidRDefault="00D863FF">
      <w:pPr>
        <w:pStyle w:val="ConsPlusNormal0"/>
        <w:jc w:val="both"/>
      </w:pPr>
      <w:r>
        <w:t>(подп. 2 в ред. Пос</w:t>
      </w:r>
      <w:r>
        <w:t>тановления Правительства Свердловской области от 12.12.2019 N 914-ПП)</w:t>
      </w:r>
    </w:p>
    <w:p w:rsidR="00DF1FF9" w:rsidRDefault="00D863FF">
      <w:pPr>
        <w:pStyle w:val="ConsPlusNormal0"/>
        <w:spacing w:before="240"/>
        <w:ind w:firstLine="540"/>
        <w:jc w:val="both"/>
      </w:pPr>
      <w:r>
        <w:t>3) изменения законодательства Российской Федерации и иных нормативных правовых актов о контрактной системе.</w:t>
      </w:r>
    </w:p>
    <w:p w:rsidR="00DF1FF9" w:rsidRDefault="00D863FF">
      <w:pPr>
        <w:pStyle w:val="ConsPlusNormal0"/>
        <w:spacing w:before="240"/>
        <w:ind w:firstLine="540"/>
        <w:jc w:val="both"/>
      </w:pPr>
      <w:r>
        <w:t>14. Утратил силу. - Постановление Правительства Свердловской области от 12.12.</w:t>
      </w:r>
      <w:r>
        <w:t>2019 N 914-ПП.</w:t>
      </w:r>
    </w:p>
    <w:p w:rsidR="00DF1FF9" w:rsidRDefault="00D863FF">
      <w:pPr>
        <w:pStyle w:val="ConsPlusNormal0"/>
        <w:spacing w:before="240"/>
        <w:ind w:firstLine="540"/>
        <w:jc w:val="both"/>
      </w:pPr>
      <w:r>
        <w:t xml:space="preserve">15. Внесение изменений в правовые акты Свердловской области, указанные в </w:t>
      </w:r>
      <w:hyperlink w:anchor="P53" w:tooltip="2) государственных органов Свердловской области, Территориального фонда обязательного медицинского страхования Свердловской области, утверждающих:">
        <w:r>
          <w:rPr>
            <w:color w:val="0000FF"/>
          </w:rPr>
          <w:t>подпункте 2 пункта 1</w:t>
        </w:r>
      </w:hyperlink>
      <w:r>
        <w:t xml:space="preserve"> настоящих требований, осуществляется в порядке, установленном для их принятия.</w:t>
      </w:r>
    </w:p>
    <w:p w:rsidR="00DF1FF9" w:rsidRDefault="00D863FF">
      <w:pPr>
        <w:pStyle w:val="ConsPlusNormal0"/>
        <w:spacing w:before="240"/>
        <w:ind w:firstLine="540"/>
        <w:jc w:val="both"/>
      </w:pPr>
      <w:r>
        <w:t>16. Правила определения нормативных затрат, утверждаемые постановлением Правительства Свердловской области, должны содержать:</w:t>
      </w:r>
    </w:p>
    <w:p w:rsidR="00DF1FF9" w:rsidRDefault="00D863FF">
      <w:pPr>
        <w:pStyle w:val="ConsPlusNormal0"/>
        <w:jc w:val="both"/>
      </w:pPr>
      <w:r>
        <w:t>(в ред. Постановлени</w:t>
      </w:r>
      <w:r>
        <w:t>я Правительства Свердловской области от 12.12.2019 N 914-ПП)</w:t>
      </w:r>
    </w:p>
    <w:p w:rsidR="00DF1FF9" w:rsidRDefault="00D863FF">
      <w:pPr>
        <w:pStyle w:val="ConsPlusNormal0"/>
        <w:spacing w:before="240"/>
        <w:ind w:firstLine="540"/>
        <w:jc w:val="both"/>
      </w:pPr>
      <w:r>
        <w:t>1) порядок расчета нормативных затрат, в том числе формулы расчета;</w:t>
      </w:r>
    </w:p>
    <w:p w:rsidR="00DF1FF9" w:rsidRDefault="00D863FF">
      <w:pPr>
        <w:pStyle w:val="ConsPlusNormal0"/>
        <w:spacing w:before="240"/>
        <w:ind w:firstLine="540"/>
        <w:jc w:val="both"/>
      </w:pPr>
      <w:r>
        <w:t>2) обязанность государственных органов Свердловской области, Территориального фонда обязательного медицинского страхования Свер</w:t>
      </w:r>
      <w:r>
        <w:t>дловской области определить порядок расчета нормативных затрат, для которых порядок расчета не определен Правительством Свердловской области;</w:t>
      </w:r>
    </w:p>
    <w:p w:rsidR="00DF1FF9" w:rsidRDefault="00D863FF">
      <w:pPr>
        <w:pStyle w:val="ConsPlusNormal0"/>
        <w:spacing w:before="240"/>
        <w:ind w:firstLine="540"/>
        <w:jc w:val="both"/>
      </w:pPr>
      <w:r>
        <w:t xml:space="preserve">3) требование об определении государственными органами Свердловской области, Территориальным фондом обязательного </w:t>
      </w:r>
      <w:r>
        <w:t>медицинского страхования Свердловской области нормативов количества и (или) цены товаров, работ, услуг, в том числе сгруппированных по должностям работников и (или) категориям должностей работников.</w:t>
      </w:r>
    </w:p>
    <w:p w:rsidR="00DF1FF9" w:rsidRDefault="00D863FF">
      <w:pPr>
        <w:pStyle w:val="ConsPlusNormal0"/>
        <w:spacing w:before="240"/>
        <w:ind w:firstLine="540"/>
        <w:jc w:val="both"/>
      </w:pPr>
      <w:r>
        <w:t>17. Правила определения требований к отдельным видам това</w:t>
      </w:r>
      <w:r>
        <w:t>ров, работ, услуг, утверждаемые постановлением Правительства Свердловской области, должны содержать:</w:t>
      </w:r>
    </w:p>
    <w:p w:rsidR="00DF1FF9" w:rsidRDefault="00D863FF">
      <w:pPr>
        <w:pStyle w:val="ConsPlusNormal0"/>
        <w:jc w:val="both"/>
      </w:pPr>
      <w:r>
        <w:t>(в ред. Постановления Правительства Свердловской области от 12.12.2019 N 914-ПП)</w:t>
      </w:r>
    </w:p>
    <w:p w:rsidR="00DF1FF9" w:rsidRDefault="00D863FF">
      <w:pPr>
        <w:pStyle w:val="ConsPlusNormal0"/>
        <w:spacing w:before="240"/>
        <w:ind w:firstLine="540"/>
        <w:jc w:val="both"/>
      </w:pPr>
      <w:r>
        <w:t>1) порядок определения значений характеристик (свойств) отдельных видов то</w:t>
      </w:r>
      <w:r>
        <w:t>варов, работ, услуг (в том числе предельных цен товаров, работ, услуг), включенных в утвержденный Правительством Свердловской области перечень отдельных видов товаров, работ, услуг;</w:t>
      </w:r>
    </w:p>
    <w:p w:rsidR="00DF1FF9" w:rsidRDefault="00D863FF">
      <w:pPr>
        <w:pStyle w:val="ConsPlusNormal0"/>
        <w:spacing w:before="240"/>
        <w:ind w:firstLine="540"/>
        <w:jc w:val="both"/>
      </w:pPr>
      <w:r>
        <w:t>2) порядок отбора отдельных видов товаров, работ, услуг (в том числе преде</w:t>
      </w:r>
      <w:r>
        <w:t>льных цен товаров, работ, услуг), закупаемых самими государственными органами Свердловской области, подведомственными им казенными и бюджетными учреждениями, государственными унитарными предприятиями Свердловской области и Территориальным фондом обязательн</w:t>
      </w:r>
      <w:r>
        <w:t>ого медицинского страхования Свердловской области (далее - ведомственный перечень);</w:t>
      </w:r>
    </w:p>
    <w:p w:rsidR="00DF1FF9" w:rsidRDefault="00D863FF">
      <w:pPr>
        <w:pStyle w:val="ConsPlusNormal0"/>
        <w:jc w:val="both"/>
      </w:pPr>
      <w:r>
        <w:t>(в ред. Постановлений Правительства Свердловской области от 13.05.2016 N 326-ПП, от 19.09.2017 N 712-ПП)</w:t>
      </w:r>
    </w:p>
    <w:p w:rsidR="00DF1FF9" w:rsidRDefault="00D863FF">
      <w:pPr>
        <w:pStyle w:val="ConsPlusNormal0"/>
        <w:spacing w:before="240"/>
        <w:ind w:firstLine="540"/>
        <w:jc w:val="both"/>
      </w:pPr>
      <w:r>
        <w:t>3) форму ведомственного перечня.</w:t>
      </w:r>
    </w:p>
    <w:p w:rsidR="00DF1FF9" w:rsidRDefault="00D863FF">
      <w:pPr>
        <w:pStyle w:val="ConsPlusNormal0"/>
        <w:spacing w:before="240"/>
        <w:ind w:firstLine="540"/>
        <w:jc w:val="both"/>
      </w:pPr>
      <w:r>
        <w:t xml:space="preserve">18. Правовые акты государственных </w:t>
      </w:r>
      <w:r>
        <w:t>органов Свердловской области, Территориального фонда обязательного медицинского страхования Свердловской области, утверждающие нормативные затраты, должны определять:</w:t>
      </w:r>
    </w:p>
    <w:p w:rsidR="00DF1FF9" w:rsidRDefault="00D863FF">
      <w:pPr>
        <w:pStyle w:val="ConsPlusNormal0"/>
        <w:jc w:val="both"/>
      </w:pPr>
      <w:r>
        <w:t>(в ред. Постановления Правительства Свердловской области от 12.12.2019 N 914-ПП)</w:t>
      </w:r>
    </w:p>
    <w:p w:rsidR="00DF1FF9" w:rsidRDefault="00D863FF">
      <w:pPr>
        <w:pStyle w:val="ConsPlusNormal0"/>
        <w:spacing w:before="240"/>
        <w:ind w:firstLine="540"/>
        <w:jc w:val="both"/>
      </w:pPr>
      <w:r>
        <w:lastRenderedPageBreak/>
        <w:t>1) порядок расчета нормативных затрат, для которых правилами определения нормативных затрат не установлен порядок расчета;</w:t>
      </w:r>
    </w:p>
    <w:p w:rsidR="00DF1FF9" w:rsidRDefault="00D863FF">
      <w:pPr>
        <w:pStyle w:val="ConsPlusNormal0"/>
        <w:spacing w:before="240"/>
        <w:ind w:firstLine="540"/>
        <w:jc w:val="both"/>
      </w:pPr>
      <w:r>
        <w:t>2) нормативы количества и (или) цены товаров, работ, услуг, в том числе сгруппированные по должностям работников и (или) категориям д</w:t>
      </w:r>
      <w:r>
        <w:t>олжностей работников.</w:t>
      </w:r>
    </w:p>
    <w:p w:rsidR="00DF1FF9" w:rsidRDefault="00D863FF">
      <w:pPr>
        <w:pStyle w:val="ConsPlusNormal0"/>
        <w:spacing w:before="240"/>
        <w:ind w:firstLine="540"/>
        <w:jc w:val="both"/>
      </w:pPr>
      <w:r>
        <w:t>19. Правовые акты государственных органов Свердловской области, Территориального фонда обязательного медицинского страхования Свердловской области, утверждающие требования к отдельным видам товаров, работ, услуг (в том числе предельны</w:t>
      </w:r>
      <w:r>
        <w:t>е цены товаров, работ, услуг), закупаемым государственными органами Свердловской области, Территориальным фондом обязательного медицинского страхования Свердловской области, их территориальными органами и подведомственными им казенными и бюджетными учрежде</w:t>
      </w:r>
      <w:r>
        <w:t>ниями, государственными унитарными предприятиями Свердловской области, должны содержать:</w:t>
      </w:r>
    </w:p>
    <w:p w:rsidR="00DF1FF9" w:rsidRDefault="00D863FF">
      <w:pPr>
        <w:pStyle w:val="ConsPlusNormal0"/>
        <w:jc w:val="both"/>
      </w:pPr>
      <w:r>
        <w:t>(в ред. Постановления Правительства Свердловской области от 12.12.2019 N 914-ПП)</w:t>
      </w:r>
    </w:p>
    <w:p w:rsidR="00DF1FF9" w:rsidRDefault="00D863FF">
      <w:pPr>
        <w:pStyle w:val="ConsPlusNormal0"/>
        <w:spacing w:before="240"/>
        <w:ind w:firstLine="540"/>
        <w:jc w:val="both"/>
      </w:pPr>
      <w:r>
        <w:t>1) наименования заказчиков (подразделений заказчиков), в отношении которых устанавлива</w:t>
      </w:r>
      <w:r>
        <w:t>ются требования к отдельным видам товаров, работ, услуг (в том числе предельные цены товаров, работ, услуг);</w:t>
      </w:r>
    </w:p>
    <w:p w:rsidR="00DF1FF9" w:rsidRDefault="00D863FF">
      <w:pPr>
        <w:pStyle w:val="ConsPlusNormal0"/>
        <w:spacing w:before="240"/>
        <w:ind w:firstLine="540"/>
        <w:jc w:val="both"/>
      </w:pPr>
      <w:r>
        <w:t>2) перечень отдельных видов товаров, работ, услуг с указанием характеристик (свойств) и их значений.</w:t>
      </w:r>
    </w:p>
    <w:p w:rsidR="00DF1FF9" w:rsidRDefault="00D863FF">
      <w:pPr>
        <w:pStyle w:val="ConsPlusNormal0"/>
        <w:spacing w:before="240"/>
        <w:ind w:firstLine="540"/>
        <w:jc w:val="both"/>
      </w:pPr>
      <w:r>
        <w:t>20. Государственные органы Свердловской област</w:t>
      </w:r>
      <w:r>
        <w:t xml:space="preserve">и, Территориальный фонд обязательного медицинского страхования Свердловской области разрабатывают и утверждают индивидуальные, установленные для каждого работника, и (или) коллективные, установленные для нескольких работников, нормативы количества и (или) </w:t>
      </w:r>
      <w:r>
        <w:t>цены товаров, работ, услуг по структурным подразделениям указанных органов.</w:t>
      </w:r>
    </w:p>
    <w:p w:rsidR="00DF1FF9" w:rsidRDefault="00DF1FF9">
      <w:pPr>
        <w:pStyle w:val="ConsPlusNormal0"/>
        <w:jc w:val="both"/>
      </w:pPr>
    </w:p>
    <w:p w:rsidR="00DF1FF9" w:rsidRDefault="00DF1FF9">
      <w:pPr>
        <w:pStyle w:val="ConsPlusNormal0"/>
        <w:jc w:val="both"/>
      </w:pPr>
    </w:p>
    <w:p w:rsidR="00DF1FF9" w:rsidRDefault="00DF1FF9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DF1FF9">
      <w:headerReference w:type="default" r:id="rId6"/>
      <w:footerReference w:type="default" r:id="rId7"/>
      <w:headerReference w:type="first" r:id="rId8"/>
      <w:footerReference w:type="first" r:id="rId9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863FF" w:rsidRDefault="00D863FF">
      <w:r>
        <w:separator/>
      </w:r>
    </w:p>
  </w:endnote>
  <w:endnote w:type="continuationSeparator" w:id="0">
    <w:p w:rsidR="00D863FF" w:rsidRDefault="00D863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F1FF9" w:rsidRDefault="00DF1FF9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DF1FF9" w:rsidRDefault="00D863FF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F1FF9" w:rsidRDefault="00DF1FF9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DF1FF9" w:rsidRDefault="00D863FF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863FF" w:rsidRDefault="00D863FF">
      <w:r>
        <w:separator/>
      </w:r>
    </w:p>
  </w:footnote>
  <w:footnote w:type="continuationSeparator" w:id="0">
    <w:p w:rsidR="00D863FF" w:rsidRDefault="00D863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F1FF9" w:rsidRDefault="00DF1FF9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DF1FF9" w:rsidRDefault="00DF1FF9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F1FF9" w:rsidRDefault="00DF1FF9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DF1FF9" w:rsidRDefault="00DF1FF9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FF9"/>
    <w:rsid w:val="00486D3D"/>
    <w:rsid w:val="00D863FF"/>
    <w:rsid w:val="00DF1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289379-76A7-41EE-8324-946C227CB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header"/>
    <w:basedOn w:val="a"/>
    <w:link w:val="a4"/>
    <w:uiPriority w:val="99"/>
    <w:unhideWhenUsed/>
    <w:rsid w:val="00486D3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86D3D"/>
  </w:style>
  <w:style w:type="paragraph" w:styleId="a5">
    <w:name w:val="footer"/>
    <w:basedOn w:val="a"/>
    <w:link w:val="a6"/>
    <w:uiPriority w:val="99"/>
    <w:unhideWhenUsed/>
    <w:rsid w:val="00486D3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86D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2722</Words>
  <Characters>15520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Свердловской области от 04.02.2016 N 69-ПП
(ред. от 24.09.2026)
"Об утверждении Требований к порядку разработки и принятия правовых актов о нормировании в сфере закупок для обеспечения нужд Свердловской области, содержанию указ</vt:lpstr>
    </vt:vector>
  </TitlesOfParts>
  <Company>КонсультантПлюс Версия 4025.00.50</Company>
  <LinksUpToDate>false</LinksUpToDate>
  <CharactersWithSpaces>18206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Свердловской области от 04.02.2016 N 69-ПП
(ред. от 24.09.2026)
"Об утверждении Требований к порядку разработки и принятия правовых актов о нормировании в сфере закупок для обеспечения нужд Свердловской области, содержанию указанных актов и обеспечению их исполнения"</dc:title>
  <dc:creator>Бигеба Наталья Александровна</dc:creator>
  <cp:lastModifiedBy>Бигеба Наталья Александровна</cp:lastModifiedBy>
  <cp:revision>2</cp:revision>
  <dcterms:created xsi:type="dcterms:W3CDTF">2026-09-30T08:47:00Z</dcterms:created>
  <dcterms:modified xsi:type="dcterms:W3CDTF">2026-09-30T08:47:00Z</dcterms:modified>
</cp:coreProperties>
</file>